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78228A2A"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782DF4">
        <w:rPr>
          <w:rFonts w:ascii="Baskerville" w:hAnsi="Baskerville" w:cs="Times New Roman (Cuerpo en alfa"/>
          <w:smallCaps/>
          <w:color w:val="0070C0"/>
          <w:sz w:val="32"/>
          <w:szCs w:val="32"/>
          <w:lang w:val="es-ES"/>
        </w:rPr>
        <w:t>3</w:t>
      </w:r>
      <w:r w:rsidRPr="00D26C4E">
        <w:rPr>
          <w:rFonts w:ascii="Baskerville" w:hAnsi="Baskerville" w:cs="Times New Roman (Cuerpo en alfa"/>
          <w:smallCaps/>
          <w:color w:val="0070C0"/>
          <w:sz w:val="32"/>
          <w:szCs w:val="32"/>
          <w:lang w:val="es-ES"/>
        </w:rPr>
        <w:t xml:space="preserve"> / </w:t>
      </w:r>
      <w:r w:rsidR="00782DF4">
        <w:rPr>
          <w:rFonts w:ascii="Baskerville" w:hAnsi="Baskerville" w:cs="Times New Roman (Cuerpo en alfa"/>
          <w:smallCaps/>
          <w:color w:val="0070C0"/>
          <w:sz w:val="32"/>
          <w:szCs w:val="32"/>
          <w:lang w:val="es-ES"/>
        </w:rPr>
        <w:t>Algunos mitos en torno a la literatura infantil</w:t>
      </w:r>
    </w:p>
    <w:p w14:paraId="0CE6868E" w14:textId="3A9DAE07" w:rsidR="008218D6" w:rsidRPr="00934949" w:rsidRDefault="00782DF4"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En la última parte de esta lección habremos planteado un debate en clase sobre la relación entre literatura y educación (o literatura y valores). Recoja las principales aportaciones de ese debate en este apartado e incluya sus propias observaciones, con independencia de que haya intervenido o no en clase</w:t>
      </w:r>
      <w:r w:rsidR="00D45494">
        <w:rPr>
          <w:rFonts w:ascii="Baskerville" w:hAnsi="Baskerville" w:cs="Times New Roman"/>
          <w:color w:val="595959" w:themeColor="text1" w:themeTint="A6"/>
          <w:lang w:val="es-ES"/>
        </w:rPr>
        <w:t>.</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6"/>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415E" w14:textId="77777777" w:rsidR="00205227" w:rsidRDefault="00205227" w:rsidP="00934949">
      <w:r>
        <w:separator/>
      </w:r>
    </w:p>
  </w:endnote>
  <w:endnote w:type="continuationSeparator" w:id="0">
    <w:p w14:paraId="2F9C3439" w14:textId="77777777" w:rsidR="00205227" w:rsidRDefault="00205227"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798D" w14:textId="77777777" w:rsidR="00205227" w:rsidRDefault="00205227" w:rsidP="00934949">
      <w:r>
        <w:separator/>
      </w:r>
    </w:p>
  </w:footnote>
  <w:footnote w:type="continuationSeparator" w:id="0">
    <w:p w14:paraId="161F86B2" w14:textId="77777777" w:rsidR="00205227" w:rsidRDefault="00205227"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3BCF"/>
    <w:rsid w:val="00134293"/>
    <w:rsid w:val="001363E3"/>
    <w:rsid w:val="00136529"/>
    <w:rsid w:val="001372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7D0A"/>
    <w:rsid w:val="00267DE0"/>
    <w:rsid w:val="002708F0"/>
    <w:rsid w:val="00270BF9"/>
    <w:rsid w:val="00270F35"/>
    <w:rsid w:val="002760FA"/>
    <w:rsid w:val="00280561"/>
    <w:rsid w:val="00280BBC"/>
    <w:rsid w:val="00282F6D"/>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CE2"/>
    <w:rsid w:val="002B6D53"/>
    <w:rsid w:val="002B7EE5"/>
    <w:rsid w:val="002C1550"/>
    <w:rsid w:val="002C2663"/>
    <w:rsid w:val="002C4B6C"/>
    <w:rsid w:val="002C6FAD"/>
    <w:rsid w:val="002C6FD3"/>
    <w:rsid w:val="002C77B0"/>
    <w:rsid w:val="002D22D8"/>
    <w:rsid w:val="002D375B"/>
    <w:rsid w:val="002D4C27"/>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FD9"/>
    <w:rsid w:val="007B47AD"/>
    <w:rsid w:val="007C1930"/>
    <w:rsid w:val="007C323F"/>
    <w:rsid w:val="007C3DEC"/>
    <w:rsid w:val="007C41CD"/>
    <w:rsid w:val="007C4509"/>
    <w:rsid w:val="007C4942"/>
    <w:rsid w:val="007C7EAB"/>
    <w:rsid w:val="007D174D"/>
    <w:rsid w:val="007D4718"/>
    <w:rsid w:val="007D61E8"/>
    <w:rsid w:val="007E1BA0"/>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99</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6</cp:revision>
  <dcterms:created xsi:type="dcterms:W3CDTF">2022-09-18T13:29:00Z</dcterms:created>
  <dcterms:modified xsi:type="dcterms:W3CDTF">2022-10-01T11:51:00Z</dcterms:modified>
</cp:coreProperties>
</file>