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4258" w14:textId="5D262FCB" w:rsidR="002F4964" w:rsidRPr="001F3C13" w:rsidRDefault="001F3C13" w:rsidP="001F3C13">
      <w:pPr>
        <w:jc w:val="center"/>
        <w:rPr>
          <w:rFonts w:ascii="Baskerville" w:hAnsi="Baskerville" w:cs="Times New Roman (Cuerpo en alfa"/>
          <w:b/>
          <w:bCs/>
          <w:smallCaps/>
          <w:sz w:val="48"/>
          <w:szCs w:val="48"/>
          <w:lang w:val="es-ES"/>
        </w:rPr>
      </w:pPr>
      <w:r w:rsidRPr="001F3C13">
        <w:rPr>
          <w:rFonts w:ascii="Baskerville" w:hAnsi="Baskerville" w:cs="Times New Roman (Cuerpo en alfa"/>
          <w:b/>
          <w:bCs/>
          <w:smallCaps/>
          <w:sz w:val="48"/>
          <w:szCs w:val="48"/>
          <w:lang w:val="es-ES"/>
        </w:rPr>
        <w:t>Literatura Infantil y su Didáctica</w:t>
      </w:r>
    </w:p>
    <w:p w14:paraId="5EFC07D4" w14:textId="434DDD8E" w:rsidR="008218D6" w:rsidRDefault="001F3C13" w:rsidP="008218D6">
      <w:pPr>
        <w:spacing w:before="480"/>
        <w:jc w:val="center"/>
        <w:rPr>
          <w:rFonts w:ascii="Baskerville" w:hAnsi="Baskerville" w:cs="Times New Roman (Cuerpo en alfa"/>
          <w:b/>
          <w:bCs/>
          <w:smallCaps/>
          <w:sz w:val="32"/>
          <w:szCs w:val="32"/>
          <w:lang w:val="es-ES"/>
        </w:rPr>
      </w:pPr>
      <w:r w:rsidRPr="008218D6">
        <w:rPr>
          <w:rFonts w:ascii="Baskerville" w:hAnsi="Baskerville" w:cs="Times New Roman (Cuerpo en alfa"/>
          <w:b/>
          <w:bCs/>
          <w:smallCaps/>
          <w:sz w:val="32"/>
          <w:szCs w:val="32"/>
          <w:lang w:val="es-ES"/>
        </w:rPr>
        <w:t>Memoria de la asignatur</w:t>
      </w:r>
      <w:r w:rsidR="008218D6">
        <w:rPr>
          <w:rFonts w:ascii="Baskerville" w:hAnsi="Baskerville" w:cs="Times New Roman (Cuerpo en alfa"/>
          <w:b/>
          <w:bCs/>
          <w:smallCaps/>
          <w:sz w:val="32"/>
          <w:szCs w:val="32"/>
          <w:lang w:val="es-ES"/>
        </w:rPr>
        <w:t>a</w:t>
      </w:r>
    </w:p>
    <w:p w14:paraId="1D397870" w14:textId="7F1B2C18" w:rsidR="008218D6" w:rsidRPr="008218D6" w:rsidRDefault="008218D6" w:rsidP="008218D6">
      <w:pPr>
        <w:spacing w:before="9000"/>
        <w:jc w:val="both"/>
        <w:rPr>
          <w:rFonts w:ascii="Baskerville" w:hAnsi="Baskerville" w:cs="Times New Roman (Cuerpo en alfa"/>
          <w:sz w:val="32"/>
          <w:szCs w:val="32"/>
          <w:lang w:val="es-ES"/>
        </w:rPr>
      </w:pPr>
      <w:r w:rsidRPr="008218D6">
        <w:rPr>
          <w:rFonts w:ascii="Baskerville" w:hAnsi="Baskerville" w:cs="Times New Roman (Cuerpo en alfa"/>
          <w:sz w:val="32"/>
          <w:szCs w:val="32"/>
          <w:lang w:val="es-ES"/>
        </w:rPr>
        <w:t>Apellidos y nombre:</w:t>
      </w:r>
    </w:p>
    <w:p w14:paraId="50779DE9" w14:textId="693447FF" w:rsidR="008218D6" w:rsidRDefault="008218D6" w:rsidP="008218D6">
      <w:pPr>
        <w:jc w:val="both"/>
        <w:rPr>
          <w:rFonts w:ascii="Baskerville" w:hAnsi="Baskerville" w:cs="Times New Roman (Cuerpo en alfa"/>
          <w:sz w:val="32"/>
          <w:szCs w:val="32"/>
          <w:lang w:val="es-ES"/>
        </w:rPr>
      </w:pPr>
      <w:r w:rsidRPr="008218D6">
        <w:rPr>
          <w:rFonts w:ascii="Baskerville" w:hAnsi="Baskerville" w:cs="Times New Roman (Cuerpo en alfa"/>
          <w:sz w:val="32"/>
          <w:szCs w:val="32"/>
          <w:lang w:val="es-ES"/>
        </w:rPr>
        <w:t>Curso:</w:t>
      </w:r>
    </w:p>
    <w:p w14:paraId="3DE15937" w14:textId="77777777" w:rsidR="008218D6" w:rsidRDefault="008218D6" w:rsidP="008218D6">
      <w:pPr>
        <w:jc w:val="both"/>
        <w:rPr>
          <w:rFonts w:ascii="Baskerville" w:hAnsi="Baskerville" w:cs="Times New Roman (Cuerpo en alfa"/>
          <w:sz w:val="32"/>
          <w:szCs w:val="32"/>
          <w:lang w:val="es-ES"/>
        </w:rPr>
        <w:sectPr w:rsidR="008218D6" w:rsidSect="001F3C13">
          <w:pgSz w:w="11900" w:h="16840"/>
          <w:pgMar w:top="1701" w:right="1701" w:bottom="1701" w:left="1701" w:header="709" w:footer="709" w:gutter="0"/>
          <w:cols w:space="708"/>
          <w:docGrid w:linePitch="360"/>
        </w:sectPr>
      </w:pPr>
    </w:p>
    <w:p w14:paraId="15BAE49F" w14:textId="31726702" w:rsidR="008218D6" w:rsidRPr="00D26C4E" w:rsidRDefault="008218D6" w:rsidP="008218D6">
      <w:pPr>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lastRenderedPageBreak/>
        <w:t>#01 / Una literatura sin lectores</w:t>
      </w:r>
    </w:p>
    <w:p w14:paraId="0CE6868E" w14:textId="4BAD1FC4" w:rsidR="008218D6" w:rsidRPr="00934949" w:rsidRDefault="00183166" w:rsidP="00183166">
      <w:pPr>
        <w:spacing w:before="1400" w:line="312" w:lineRule="auto"/>
        <w:jc w:val="both"/>
        <w:rPr>
          <w:rFonts w:ascii="Baskerville" w:hAnsi="Baskerville" w:cs="Times New Roman"/>
          <w:color w:val="595959" w:themeColor="text1" w:themeTint="A6"/>
          <w:lang w:val="es-ES"/>
        </w:rPr>
      </w:pPr>
      <w:r w:rsidRPr="00934949">
        <w:rPr>
          <w:rFonts w:ascii="Baskerville" w:hAnsi="Baskerville" w:cs="Times New Roman"/>
          <w:color w:val="595959" w:themeColor="text1" w:themeTint="A6"/>
          <w:lang w:val="es-ES"/>
        </w:rPr>
        <w:t xml:space="preserve">En esta primera lección hemos visto una imagen estereotipada </w:t>
      </w:r>
      <w:r w:rsidR="00847A69" w:rsidRPr="00934949">
        <w:rPr>
          <w:rFonts w:ascii="Baskerville" w:hAnsi="Baskerville" w:cs="Times New Roman"/>
          <w:color w:val="595959" w:themeColor="text1" w:themeTint="A6"/>
          <w:lang w:val="es-ES"/>
        </w:rPr>
        <w:t>sobre</w:t>
      </w:r>
      <w:r w:rsidRPr="00934949">
        <w:rPr>
          <w:rFonts w:ascii="Baskerville" w:hAnsi="Baskerville" w:cs="Times New Roman"/>
          <w:color w:val="595959" w:themeColor="text1" w:themeTint="A6"/>
          <w:lang w:val="es-ES"/>
        </w:rPr>
        <w:t xml:space="preserve"> la lectura a la que hemos contrapuesto otra, </w:t>
      </w:r>
      <w:r w:rsidR="00D26C4E" w:rsidRPr="00934949">
        <w:rPr>
          <w:rFonts w:ascii="Baskerville" w:hAnsi="Baskerville" w:cs="Times New Roman"/>
          <w:color w:val="595959" w:themeColor="text1" w:themeTint="A6"/>
          <w:lang w:val="es-ES"/>
        </w:rPr>
        <w:t xml:space="preserve">la </w:t>
      </w:r>
      <w:r w:rsidRPr="00934949">
        <w:rPr>
          <w:rFonts w:ascii="Baskerville" w:hAnsi="Baskerville" w:cs="Times New Roman"/>
          <w:color w:val="595959" w:themeColor="text1" w:themeTint="A6"/>
          <w:lang w:val="es-ES"/>
        </w:rPr>
        <w:t>que sucede cuando leemos con niños en el aula de Educación Infantil, que la cuestiona. Como primera actividad para la memoria se le propone que realice un diario de campo: durante una semana lleve consigo un pequeño cuaderno</w:t>
      </w:r>
      <w:r w:rsidR="00D26C4E" w:rsidRPr="00934949">
        <w:rPr>
          <w:rFonts w:ascii="Baskerville" w:hAnsi="Baskerville" w:cs="Times New Roman"/>
          <w:color w:val="595959" w:themeColor="text1" w:themeTint="A6"/>
          <w:lang w:val="es-ES"/>
        </w:rPr>
        <w:t xml:space="preserve"> y anote todas aquellas situaciones en las que vea a gente leyendo, ya sea en soledad o en compañía (esto último si ve a alguien leyéndole a algún niño o </w:t>
      </w:r>
      <w:r w:rsidR="00847A69" w:rsidRPr="00934949">
        <w:rPr>
          <w:rFonts w:ascii="Baskerville" w:hAnsi="Baskerville" w:cs="Times New Roman"/>
          <w:color w:val="595959" w:themeColor="text1" w:themeTint="A6"/>
          <w:lang w:val="es-ES"/>
        </w:rPr>
        <w:t xml:space="preserve">a </w:t>
      </w:r>
      <w:r w:rsidR="00D26C4E" w:rsidRPr="00934949">
        <w:rPr>
          <w:rFonts w:ascii="Baskerville" w:hAnsi="Baskerville" w:cs="Times New Roman"/>
          <w:color w:val="595959" w:themeColor="text1" w:themeTint="A6"/>
          <w:lang w:val="es-ES"/>
        </w:rPr>
        <w:t xml:space="preserve">un grupo de niños, por ejemplo). El único espacio que queda excluido es el de la biblioteca universitaria. Cuando haya recogido </w:t>
      </w:r>
      <w:r w:rsidR="00847A69" w:rsidRPr="00934949">
        <w:rPr>
          <w:rFonts w:ascii="Baskerville" w:hAnsi="Baskerville" w:cs="Times New Roman"/>
          <w:color w:val="595959" w:themeColor="text1" w:themeTint="A6"/>
          <w:lang w:val="es-ES"/>
        </w:rPr>
        <w:t xml:space="preserve">todas las muestras, descríbalas y, a continuación, exponga aquí, en el número de hojas que necesite, qué imagen sobre la lectura es la que le ha parecido que tiene más presencia social. Asimismo, concluya respondiendo a la siguiente pregunta: ¿suele usted leer literatura infantil con frecuencia? Si la respuesta es no, explique sus motivos; si la respuesta es sí, </w:t>
      </w:r>
      <w:r w:rsidR="00934949" w:rsidRPr="00934949">
        <w:rPr>
          <w:rFonts w:ascii="Baskerville" w:hAnsi="Baskerville" w:cs="Times New Roman"/>
          <w:color w:val="595959" w:themeColor="text1" w:themeTint="A6"/>
          <w:lang w:val="es-ES"/>
        </w:rPr>
        <w:t>exponga sus preferencias.</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5F3F" w14:textId="77777777" w:rsidR="0064083A" w:rsidRDefault="0064083A" w:rsidP="00934949">
      <w:r>
        <w:separator/>
      </w:r>
    </w:p>
  </w:endnote>
  <w:endnote w:type="continuationSeparator" w:id="0">
    <w:p w14:paraId="756B3DE6" w14:textId="77777777" w:rsidR="0064083A" w:rsidRDefault="0064083A"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ABDF" w14:textId="77777777" w:rsidR="0064083A" w:rsidRDefault="0064083A" w:rsidP="00934949">
      <w:r>
        <w:separator/>
      </w:r>
    </w:p>
  </w:footnote>
  <w:footnote w:type="continuationSeparator" w:id="0">
    <w:p w14:paraId="05781DD4" w14:textId="77777777" w:rsidR="0064083A" w:rsidRDefault="0064083A"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083A"/>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196A"/>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219</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4</cp:revision>
  <dcterms:created xsi:type="dcterms:W3CDTF">2022-09-18T13:29:00Z</dcterms:created>
  <dcterms:modified xsi:type="dcterms:W3CDTF">2022-09-18T14:56:00Z</dcterms:modified>
</cp:coreProperties>
</file>