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8326" w14:textId="18713454" w:rsidR="00302483" w:rsidRPr="00135DA8" w:rsidRDefault="00135DA8" w:rsidP="00135DA8">
      <w:pPr>
        <w:spacing w:line="360" w:lineRule="auto"/>
        <w:jc w:val="both"/>
        <w:rPr>
          <w:rFonts w:ascii="Baskerville" w:hAnsi="Baskerville" w:cs="Times New Roman (Cuerpo en alfa"/>
          <w:b/>
          <w:bCs/>
          <w:i/>
          <w:iCs/>
          <w:smallCaps/>
        </w:rPr>
      </w:pPr>
      <w:r w:rsidRPr="00135DA8">
        <w:rPr>
          <w:rFonts w:ascii="Baskerville" w:hAnsi="Baskerville" w:cs="Times New Roman (Cuerpo en alfa"/>
          <w:b/>
          <w:bCs/>
          <w:smallCaps/>
        </w:rPr>
        <w:t xml:space="preserve">Describa aquí brevemente el proceso de oralización de </w:t>
      </w:r>
      <w:r w:rsidRPr="00135DA8">
        <w:rPr>
          <w:rFonts w:ascii="Baskerville" w:hAnsi="Baskerville" w:cs="Times New Roman (Cuerpo en alfa"/>
          <w:b/>
          <w:bCs/>
          <w:i/>
          <w:iCs/>
          <w:smallCaps/>
        </w:rPr>
        <w:t>Caperucita Roja:</w:t>
      </w:r>
    </w:p>
    <w:p w14:paraId="44479D67" w14:textId="7C35E566" w:rsidR="00135DA8" w:rsidRPr="00135DA8" w:rsidRDefault="00135DA8" w:rsidP="00135DA8">
      <w:pPr>
        <w:spacing w:line="360" w:lineRule="auto"/>
        <w:jc w:val="both"/>
        <w:rPr>
          <w:rFonts w:ascii="Baskerville" w:hAnsi="Baskerville"/>
        </w:rPr>
      </w:pPr>
      <w:r w:rsidRPr="00135DA8">
        <w:rPr>
          <w:rFonts w:ascii="Baskerville" w:hAnsi="Baskerville"/>
        </w:rPr>
        <w:t>Seleccione este texto y continúe por aquí.</w:t>
      </w:r>
    </w:p>
    <w:p w14:paraId="50BABD23" w14:textId="49918C70" w:rsidR="00135DA8" w:rsidRPr="00135DA8" w:rsidRDefault="00135DA8" w:rsidP="00135DA8">
      <w:pPr>
        <w:spacing w:line="360" w:lineRule="auto"/>
        <w:jc w:val="both"/>
        <w:rPr>
          <w:rFonts w:ascii="Baskerville" w:hAnsi="Baskerville" w:cs="Times New Roman (Cuerpo en alfa"/>
          <w:b/>
          <w:bCs/>
          <w:smallCaps/>
        </w:rPr>
      </w:pPr>
      <w:r w:rsidRPr="00135DA8">
        <w:rPr>
          <w:rFonts w:ascii="Baskerville" w:hAnsi="Baskerville" w:cs="Times New Roman (Cuerpo en alfa"/>
          <w:b/>
          <w:bCs/>
          <w:smallCaps/>
        </w:rPr>
        <w:t>Describa aquí brevemente el proceso de oralización de su cuento mitológico:</w:t>
      </w:r>
    </w:p>
    <w:p w14:paraId="08515EAC" w14:textId="273718F4" w:rsidR="00135DA8" w:rsidRPr="00135DA8" w:rsidRDefault="00135DA8" w:rsidP="00135DA8">
      <w:pPr>
        <w:spacing w:line="360" w:lineRule="auto"/>
        <w:jc w:val="both"/>
        <w:rPr>
          <w:rFonts w:ascii="Baskerville" w:hAnsi="Baskerville"/>
        </w:rPr>
      </w:pPr>
      <w:r w:rsidRPr="00135DA8">
        <w:rPr>
          <w:rFonts w:ascii="Baskerville" w:hAnsi="Baskerville"/>
        </w:rPr>
        <w:t>Seleccione este texto y continúe por aquí.</w:t>
      </w:r>
    </w:p>
    <w:sectPr w:rsidR="00135DA8" w:rsidRPr="00135DA8" w:rsidSect="00135DA8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1578" w14:textId="77777777" w:rsidR="009C72A5" w:rsidRDefault="009C72A5" w:rsidP="00135DA8">
      <w:r>
        <w:separator/>
      </w:r>
    </w:p>
  </w:endnote>
  <w:endnote w:type="continuationSeparator" w:id="0">
    <w:p w14:paraId="52D62DAC" w14:textId="77777777" w:rsidR="009C72A5" w:rsidRDefault="009C72A5" w:rsidP="0013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 (Cuerpo en alf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3236" w14:textId="77777777" w:rsidR="009C72A5" w:rsidRDefault="009C72A5" w:rsidP="00135DA8">
      <w:r>
        <w:separator/>
      </w:r>
    </w:p>
  </w:footnote>
  <w:footnote w:type="continuationSeparator" w:id="0">
    <w:p w14:paraId="2B2B1598" w14:textId="77777777" w:rsidR="009C72A5" w:rsidRDefault="009C72A5" w:rsidP="0013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37ED" w14:textId="77777777" w:rsidR="00135DA8" w:rsidRPr="00276150" w:rsidRDefault="00135DA8" w:rsidP="00135DA8">
    <w:pPr>
      <w:pStyle w:val="Encabezado"/>
      <w:jc w:val="right"/>
      <w:rPr>
        <w:rFonts w:ascii="Baskerville" w:hAnsi="Baskerville"/>
        <w:i/>
        <w:iCs/>
        <w:color w:val="C00000"/>
      </w:rPr>
    </w:pPr>
    <w:r w:rsidRPr="00276150">
      <w:rPr>
        <w:rFonts w:ascii="Baskerville" w:hAnsi="Baskerville"/>
        <w:i/>
        <w:iCs/>
        <w:color w:val="C00000"/>
      </w:rPr>
      <w:t>Literatura Infantil y su Didáctica</w:t>
    </w:r>
  </w:p>
  <w:p w14:paraId="5D846E5E" w14:textId="77777777" w:rsidR="00135DA8" w:rsidRDefault="00135D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A8"/>
    <w:rsid w:val="00135DA8"/>
    <w:rsid w:val="00302483"/>
    <w:rsid w:val="009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51C73"/>
  <w15:chartTrackingRefBased/>
  <w15:docId w15:val="{61F5143F-BDFB-5842-9682-DB64B0A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D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DA8"/>
  </w:style>
  <w:style w:type="paragraph" w:styleId="Piedepgina">
    <w:name w:val="footer"/>
    <w:basedOn w:val="Normal"/>
    <w:link w:val="PiedepginaCar"/>
    <w:uiPriority w:val="99"/>
    <w:unhideWhenUsed/>
    <w:rsid w:val="00135D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 Única</dc:creator>
  <cp:keywords/>
  <dc:description/>
  <cp:lastModifiedBy>Juan García Única</cp:lastModifiedBy>
  <cp:revision>1</cp:revision>
  <dcterms:created xsi:type="dcterms:W3CDTF">2023-10-21T11:08:00Z</dcterms:created>
  <dcterms:modified xsi:type="dcterms:W3CDTF">2023-10-21T11:13:00Z</dcterms:modified>
</cp:coreProperties>
</file>